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CB30" w14:textId="77777777" w:rsidR="007369A0" w:rsidRDefault="00FE3EB3" w:rsidP="00FD5F8F">
      <w:pPr>
        <w:shd w:val="clear" w:color="auto" w:fill="FFFFFF"/>
        <w:spacing w:after="0"/>
        <w:rPr>
          <w:rFonts w:ascii="Arial" w:hAnsi="Arial" w:cs="Times New Roman"/>
          <w:b/>
          <w:color w:val="222222"/>
          <w:sz w:val="22"/>
          <w:szCs w:val="22"/>
        </w:rPr>
      </w:pPr>
      <w:r w:rsidRPr="00FE3EB3">
        <w:rPr>
          <w:rFonts w:ascii="Arial" w:hAnsi="Arial" w:cs="Times New Roman"/>
          <w:b/>
          <w:color w:val="222222"/>
          <w:sz w:val="22"/>
          <w:szCs w:val="22"/>
        </w:rPr>
        <w:t>UNIFORM POLICY</w:t>
      </w:r>
    </w:p>
    <w:p w14:paraId="21D8CFE6" w14:textId="77777777" w:rsidR="007369A0" w:rsidRDefault="007369A0" w:rsidP="00FD5F8F">
      <w:pPr>
        <w:shd w:val="clear" w:color="auto" w:fill="FFFFFF"/>
        <w:spacing w:after="0"/>
        <w:rPr>
          <w:rFonts w:ascii="Arial" w:hAnsi="Arial" w:cs="Times New Roman"/>
          <w:b/>
          <w:color w:val="222222"/>
          <w:sz w:val="22"/>
          <w:szCs w:val="22"/>
        </w:rPr>
      </w:pPr>
    </w:p>
    <w:p w14:paraId="12FBCF6C" w14:textId="77777777" w:rsidR="00FE3EB3" w:rsidRPr="00FE3EB3" w:rsidRDefault="00FE3EB3" w:rsidP="00FD5F8F">
      <w:pPr>
        <w:shd w:val="clear" w:color="auto" w:fill="FFFFFF"/>
        <w:spacing w:after="0"/>
        <w:rPr>
          <w:rFonts w:ascii="Arial" w:hAnsi="Arial" w:cs="Times New Roman"/>
          <w:b/>
          <w:color w:val="222222"/>
          <w:sz w:val="22"/>
          <w:szCs w:val="22"/>
        </w:rPr>
      </w:pPr>
    </w:p>
    <w:p w14:paraId="61512631" w14:textId="77777777" w:rsidR="00FD5F8F" w:rsidRPr="00FE3EB3" w:rsidRDefault="00FD5F8F" w:rsidP="00FD5F8F">
      <w:pPr>
        <w:shd w:val="clear" w:color="auto" w:fill="FFFFFF"/>
        <w:spacing w:after="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These policies meet a few important criteria:</w:t>
      </w:r>
    </w:p>
    <w:p w14:paraId="01331C57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1.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    </w:t>
      </w:r>
      <w:r w:rsidRPr="00FE3EB3">
        <w:rPr>
          <w:rFonts w:ascii="Arial" w:hAnsi="Arial" w:cs="Times New Roman"/>
          <w:color w:val="222222"/>
          <w:sz w:val="22"/>
          <w:szCs w:val="22"/>
        </w:rPr>
        <w:t>They align with the school brand and unify the “athletic” and “academic” colors in our school.</w:t>
      </w:r>
    </w:p>
    <w:p w14:paraId="20D2F6B8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2.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    </w:t>
      </w:r>
      <w:r w:rsidRPr="00FE3EB3">
        <w:rPr>
          <w:rFonts w:ascii="Arial" w:hAnsi="Arial" w:cs="Times New Roman"/>
          <w:color w:val="222222"/>
          <w:sz w:val="22"/>
          <w:szCs w:val="22"/>
        </w:rPr>
        <w:t>They provide more choice in colors, a trend that has been observed with other Catholic schools.</w:t>
      </w:r>
    </w:p>
    <w:p w14:paraId="584FC4C3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3.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    </w:t>
      </w:r>
      <w:r w:rsidRPr="00FE3EB3">
        <w:rPr>
          <w:rFonts w:ascii="Arial" w:hAnsi="Arial" w:cs="Times New Roman"/>
          <w:color w:val="222222"/>
          <w:sz w:val="22"/>
          <w:szCs w:val="22"/>
        </w:rPr>
        <w:t>They allow parents to shop at their preferred store easily.</w:t>
      </w:r>
    </w:p>
    <w:p w14:paraId="073C62F8" w14:textId="77777777" w:rsidR="00FD5F8F" w:rsidRPr="00FE3EB3" w:rsidRDefault="00FD5F8F" w:rsidP="00FD5F8F">
      <w:pPr>
        <w:shd w:val="clear" w:color="auto" w:fill="FFFFFF"/>
        <w:spacing w:after="0"/>
        <w:rPr>
          <w:rFonts w:ascii="Times" w:hAnsi="Times" w:cs="Times New Roman"/>
          <w:color w:val="222222"/>
          <w:sz w:val="22"/>
          <w:szCs w:val="22"/>
        </w:rPr>
      </w:pPr>
      <w:r w:rsidRPr="00FE3EB3">
        <w:rPr>
          <w:rFonts w:ascii="Times" w:hAnsi="Times" w:cs="Times New Roman"/>
          <w:color w:val="222222"/>
          <w:sz w:val="22"/>
          <w:szCs w:val="22"/>
        </w:rPr>
        <w:t> </w:t>
      </w:r>
    </w:p>
    <w:p w14:paraId="32AD721A" w14:textId="77777777" w:rsidR="003026F4" w:rsidRPr="00FE3EB3" w:rsidRDefault="00FD5F8F" w:rsidP="003026F4">
      <w:pPr>
        <w:shd w:val="clear" w:color="auto" w:fill="FFFFFF"/>
        <w:spacing w:after="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 xml:space="preserve">Here are the uniform guidelines for grades 1 – 8.  Kindergarten uniforms </w:t>
      </w:r>
      <w:r w:rsidR="00B64D73" w:rsidRPr="00FE3EB3">
        <w:rPr>
          <w:rFonts w:ascii="Arial" w:hAnsi="Arial" w:cs="Times New Roman"/>
          <w:color w:val="222222"/>
          <w:sz w:val="22"/>
          <w:szCs w:val="22"/>
        </w:rPr>
        <w:t xml:space="preserve">are the gym uniforms with the school logo.  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>All uniforms are</w:t>
      </w:r>
      <w:r w:rsidR="00B64D73" w:rsidRPr="00FE3EB3">
        <w:rPr>
          <w:rFonts w:ascii="Arial" w:hAnsi="Arial" w:cs="Times New Roman"/>
          <w:color w:val="222222"/>
          <w:sz w:val="22"/>
          <w:szCs w:val="22"/>
        </w:rPr>
        <w:t xml:space="preserve"> available at </w:t>
      </w:r>
      <w:proofErr w:type="spellStart"/>
      <w:r w:rsidR="00B64D73" w:rsidRPr="00FE3EB3">
        <w:rPr>
          <w:rFonts w:ascii="Arial" w:hAnsi="Arial" w:cs="Times New Roman"/>
          <w:color w:val="222222"/>
          <w:sz w:val="22"/>
          <w:szCs w:val="22"/>
        </w:rPr>
        <w:t>School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>b</w:t>
      </w:r>
      <w:r w:rsidR="00B64D73" w:rsidRPr="00FE3EB3">
        <w:rPr>
          <w:rFonts w:ascii="Arial" w:hAnsi="Arial" w:cs="Times New Roman"/>
          <w:color w:val="222222"/>
          <w:sz w:val="22"/>
          <w:szCs w:val="22"/>
        </w:rPr>
        <w:t>elles</w:t>
      </w:r>
      <w:proofErr w:type="spellEnd"/>
      <w:r w:rsidR="00B64D73" w:rsidRPr="00FE3EB3">
        <w:rPr>
          <w:rFonts w:ascii="Arial" w:hAnsi="Arial" w:cs="Times New Roman"/>
          <w:color w:val="222222"/>
          <w:sz w:val="22"/>
          <w:szCs w:val="22"/>
        </w:rPr>
        <w:t xml:space="preserve"> or Land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 xml:space="preserve">s’ </w:t>
      </w:r>
      <w:r w:rsidR="00B64D73" w:rsidRPr="00FE3EB3">
        <w:rPr>
          <w:rFonts w:ascii="Arial" w:hAnsi="Arial" w:cs="Times New Roman"/>
          <w:color w:val="222222"/>
          <w:sz w:val="22"/>
          <w:szCs w:val="22"/>
        </w:rPr>
        <w:t xml:space="preserve">End.  There is also a Uniform Exchange at Back to School Day where gently used uniforms may be purchased for $1.  </w:t>
      </w:r>
    </w:p>
    <w:p w14:paraId="42FF1727" w14:textId="77777777" w:rsidR="003026F4" w:rsidRPr="00FE3EB3" w:rsidRDefault="003026F4" w:rsidP="003026F4">
      <w:pPr>
        <w:shd w:val="clear" w:color="auto" w:fill="FFFFFF"/>
        <w:spacing w:after="0"/>
        <w:rPr>
          <w:rFonts w:ascii="Arial" w:hAnsi="Arial" w:cs="Times New Roman"/>
          <w:color w:val="222222"/>
          <w:sz w:val="22"/>
          <w:szCs w:val="22"/>
        </w:rPr>
      </w:pPr>
    </w:p>
    <w:p w14:paraId="4F28067D" w14:textId="77777777" w:rsidR="00FD5F8F" w:rsidRPr="00FE3EB3" w:rsidRDefault="00FD5F8F" w:rsidP="003026F4">
      <w:pPr>
        <w:shd w:val="clear" w:color="auto" w:fill="FFFFFF"/>
        <w:spacing w:after="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Times New Roman" w:hAnsi="Times New Roman" w:cs="Times New Roman"/>
          <w:color w:val="222222"/>
          <w:sz w:val="22"/>
          <w:szCs w:val="22"/>
        </w:rPr>
        <w:t> </w:t>
      </w:r>
      <w:r w:rsidRPr="00FE3EB3">
        <w:rPr>
          <w:rFonts w:ascii="Arial" w:hAnsi="Arial" w:cs="Times New Roman"/>
          <w:color w:val="222222"/>
          <w:sz w:val="22"/>
          <w:szCs w:val="22"/>
        </w:rPr>
        <w:t>Shirt colors:</w:t>
      </w:r>
    </w:p>
    <w:p w14:paraId="4D8DC2A6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a.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</w:t>
      </w:r>
      <w:r w:rsidRPr="00FE3EB3">
        <w:rPr>
          <w:rFonts w:ascii="Arial" w:hAnsi="Arial" w:cs="Times New Roman"/>
          <w:color w:val="222222"/>
          <w:sz w:val="22"/>
          <w:szCs w:val="22"/>
        </w:rPr>
        <w:t>When wearing 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>navy uniform pants</w:t>
      </w:r>
      <w:r w:rsidRPr="00FE3EB3">
        <w:rPr>
          <w:rFonts w:ascii="Arial" w:hAnsi="Arial" w:cs="Times New Roman"/>
          <w:color w:val="222222"/>
          <w:sz w:val="22"/>
          <w:szCs w:val="22"/>
        </w:rPr>
        <w:t>, students may choose </w:t>
      </w:r>
      <w:r w:rsidR="00B1082C" w:rsidRPr="00FE3EB3">
        <w:rPr>
          <w:rFonts w:ascii="Arial" w:hAnsi="Arial" w:cs="Times New Roman"/>
          <w:b/>
          <w:color w:val="222222"/>
          <w:sz w:val="22"/>
          <w:szCs w:val="22"/>
        </w:rPr>
        <w:t>royal blue or navy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 xml:space="preserve"> polo shirts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.  This applies to young men and young ladies.  At Land’s End, the color is called “cobalt.”  For School Belles, it is royal blue.  </w:t>
      </w:r>
    </w:p>
    <w:p w14:paraId="527140F5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b.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</w:t>
      </w:r>
      <w:r w:rsidRPr="00FE3EB3">
        <w:rPr>
          <w:rFonts w:ascii="Arial" w:hAnsi="Arial" w:cs="Times New Roman"/>
          <w:color w:val="222222"/>
          <w:sz w:val="22"/>
          <w:szCs w:val="22"/>
        </w:rPr>
        <w:t>When wearing 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>plaid uniform jumper or skirt</w:t>
      </w:r>
      <w:r w:rsidR="00B1082C" w:rsidRPr="00FE3EB3">
        <w:rPr>
          <w:rFonts w:ascii="Arial" w:hAnsi="Arial" w:cs="Times New Roman"/>
          <w:color w:val="222222"/>
          <w:sz w:val="22"/>
          <w:szCs w:val="22"/>
        </w:rPr>
        <w:t>, girls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 may choose 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>navy blue or white polo shirts</w:t>
      </w:r>
      <w:r w:rsidRPr="00FE3EB3">
        <w:rPr>
          <w:rFonts w:ascii="Arial" w:hAnsi="Arial" w:cs="Times New Roman"/>
          <w:color w:val="222222"/>
          <w:sz w:val="22"/>
          <w:szCs w:val="22"/>
        </w:rPr>
        <w:t>, or white shirt with peter pan collar.</w:t>
      </w:r>
    </w:p>
    <w:p w14:paraId="5DD5CAFF" w14:textId="77777777" w:rsidR="00005804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c.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    </w:t>
      </w:r>
      <w:r w:rsidRPr="00FE3EB3">
        <w:rPr>
          <w:rFonts w:ascii="Arial" w:hAnsi="Arial" w:cs="Times New Roman"/>
          <w:color w:val="222222"/>
          <w:sz w:val="22"/>
          <w:szCs w:val="22"/>
        </w:rPr>
        <w:t>NOTE:  school logo is *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>not</w:t>
      </w:r>
      <w:r w:rsidRPr="00FE3EB3">
        <w:rPr>
          <w:rFonts w:ascii="Arial" w:hAnsi="Arial" w:cs="Times New Roman"/>
          <w:color w:val="222222"/>
          <w:sz w:val="22"/>
          <w:szCs w:val="22"/>
        </w:rPr>
        <w:t>* required on uniform shirts.</w:t>
      </w:r>
    </w:p>
    <w:p w14:paraId="6DD98A3A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</w:p>
    <w:p w14:paraId="4D98BAFF" w14:textId="77777777" w:rsidR="00FD5F8F" w:rsidRPr="00FE3EB3" w:rsidRDefault="003026F4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T</w:t>
      </w:r>
      <w:r w:rsidR="00FD5F8F" w:rsidRPr="00FE3EB3">
        <w:rPr>
          <w:rFonts w:ascii="Arial" w:hAnsi="Arial" w:cs="Times New Roman"/>
          <w:color w:val="222222"/>
          <w:sz w:val="22"/>
          <w:szCs w:val="22"/>
        </w:rPr>
        <w:t>ucking in:</w:t>
      </w:r>
    </w:p>
    <w:p w14:paraId="774AA013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a.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</w:t>
      </w:r>
      <w:r w:rsidRPr="00FE3EB3">
        <w:rPr>
          <w:rFonts w:ascii="Arial" w:hAnsi="Arial" w:cs="Times New Roman"/>
          <w:color w:val="222222"/>
          <w:sz w:val="22"/>
          <w:szCs w:val="22"/>
        </w:rPr>
        <w:t>Ladies may tuck in their shirts or choose banded bottoms. </w:t>
      </w:r>
    </w:p>
    <w:p w14:paraId="04EBF822" w14:textId="77777777" w:rsidR="003026F4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b.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</w:t>
      </w:r>
      <w:r w:rsidR="00FE3EB3" w:rsidRPr="00FE3EB3">
        <w:rPr>
          <w:rFonts w:ascii="Times New Roman" w:hAnsi="Times New Roman" w:cs="Times New Roman"/>
          <w:color w:val="222222"/>
          <w:sz w:val="22"/>
          <w:szCs w:val="22"/>
        </w:rPr>
        <w:t>Y</w:t>
      </w:r>
      <w:r w:rsidRPr="00FE3EB3">
        <w:rPr>
          <w:rFonts w:ascii="Arial" w:hAnsi="Arial" w:cs="Times New Roman"/>
          <w:color w:val="222222"/>
          <w:sz w:val="22"/>
          <w:szCs w:val="22"/>
        </w:rPr>
        <w:t>oung men must tuck in their shirts.</w:t>
      </w:r>
    </w:p>
    <w:p w14:paraId="6B9AF44F" w14:textId="77777777" w:rsidR="003026F4" w:rsidRPr="00FE3EB3" w:rsidRDefault="003026F4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</w:p>
    <w:p w14:paraId="329B713D" w14:textId="77777777" w:rsidR="003026F4" w:rsidRPr="00FE3EB3" w:rsidRDefault="003026F4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</w:p>
    <w:p w14:paraId="1053F26D" w14:textId="77777777" w:rsidR="00005804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Belt: pants must be worn with a 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>brown, navy or black belt</w:t>
      </w:r>
      <w:r w:rsidRPr="00FE3EB3">
        <w:rPr>
          <w:rFonts w:ascii="Arial" w:hAnsi="Arial" w:cs="Times New Roman"/>
          <w:color w:val="222222"/>
          <w:sz w:val="22"/>
          <w:szCs w:val="22"/>
        </w:rPr>
        <w:t> for young men and young ladies.</w:t>
      </w:r>
      <w:r w:rsidR="00005804" w:rsidRPr="00FE3EB3">
        <w:rPr>
          <w:rFonts w:ascii="Arial" w:hAnsi="Arial" w:cs="Times New Roman"/>
          <w:color w:val="222222"/>
          <w:sz w:val="22"/>
          <w:szCs w:val="22"/>
        </w:rPr>
        <w:t xml:space="preserve">  Belts are worn in grades 1 through 8.</w:t>
      </w:r>
    </w:p>
    <w:p w14:paraId="7F87FB16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</w:p>
    <w:p w14:paraId="1EB883BD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Shoes:</w:t>
      </w:r>
    </w:p>
    <w:p w14:paraId="27A2B02B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a.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</w:t>
      </w:r>
      <w:r w:rsidR="003026F4" w:rsidRPr="00FE3EB3">
        <w:rPr>
          <w:rFonts w:ascii="Arial" w:hAnsi="Arial" w:cs="Times New Roman"/>
          <w:color w:val="222222"/>
          <w:sz w:val="22"/>
          <w:szCs w:val="22"/>
        </w:rPr>
        <w:t>Dress shoes must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 be </w:t>
      </w:r>
      <w:r w:rsidR="003026F4" w:rsidRPr="00FE3EB3">
        <w:rPr>
          <w:rFonts w:ascii="Arial" w:hAnsi="Arial" w:cs="Times New Roman"/>
          <w:b/>
          <w:color w:val="222222"/>
          <w:sz w:val="22"/>
          <w:szCs w:val="22"/>
        </w:rPr>
        <w:t>brown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 xml:space="preserve"> or black</w:t>
      </w:r>
      <w:r w:rsidRPr="00FE3EB3">
        <w:rPr>
          <w:rFonts w:ascii="Arial" w:hAnsi="Arial" w:cs="Times New Roman"/>
          <w:color w:val="222222"/>
          <w:sz w:val="22"/>
          <w:szCs w:val="22"/>
        </w:rPr>
        <w:t>.</w:t>
      </w:r>
    </w:p>
    <w:p w14:paraId="274D388A" w14:textId="77777777" w:rsidR="00005804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b.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</w:t>
      </w:r>
      <w:r w:rsidRPr="00FE3EB3">
        <w:rPr>
          <w:rFonts w:ascii="Arial" w:hAnsi="Arial" w:cs="Times New Roman"/>
          <w:color w:val="222222"/>
          <w:sz w:val="22"/>
          <w:szCs w:val="22"/>
        </w:rPr>
        <w:t>Gym shoes may be any color.  No glitter, light-ups, neon, etc. are allowed.</w:t>
      </w:r>
    </w:p>
    <w:p w14:paraId="587ED495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</w:p>
    <w:p w14:paraId="14AE38CA" w14:textId="77777777" w:rsidR="003026F4" w:rsidRPr="00FE3EB3" w:rsidRDefault="003026F4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b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Socks must</w:t>
      </w:r>
      <w:r w:rsidR="00FD5F8F" w:rsidRPr="00FE3EB3">
        <w:rPr>
          <w:rFonts w:ascii="Arial" w:hAnsi="Arial" w:cs="Times New Roman"/>
          <w:color w:val="222222"/>
          <w:sz w:val="22"/>
          <w:szCs w:val="22"/>
        </w:rPr>
        <w:t xml:space="preserve"> be </w:t>
      </w:r>
      <w:r w:rsidR="00FD5F8F" w:rsidRPr="00FE3EB3">
        <w:rPr>
          <w:rFonts w:ascii="Arial" w:hAnsi="Arial" w:cs="Times New Roman"/>
          <w:b/>
          <w:color w:val="222222"/>
          <w:sz w:val="22"/>
          <w:szCs w:val="22"/>
        </w:rPr>
        <w:t>white, navy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>,</w:t>
      </w:r>
      <w:r w:rsidR="00FD5F8F" w:rsidRPr="00FE3EB3">
        <w:rPr>
          <w:rFonts w:ascii="Arial" w:hAnsi="Arial" w:cs="Times New Roman"/>
          <w:b/>
          <w:color w:val="222222"/>
          <w:sz w:val="22"/>
          <w:szCs w:val="22"/>
        </w:rPr>
        <w:t xml:space="preserve"> black</w:t>
      </w:r>
      <w:r w:rsidR="00B64D73" w:rsidRPr="00FE3EB3">
        <w:rPr>
          <w:rFonts w:ascii="Arial" w:hAnsi="Arial" w:cs="Times New Roman"/>
          <w:b/>
          <w:color w:val="222222"/>
          <w:sz w:val="22"/>
          <w:szCs w:val="22"/>
        </w:rPr>
        <w:t>,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 and must cover the ankle</w:t>
      </w:r>
      <w:r w:rsidRPr="00FE3EB3">
        <w:rPr>
          <w:rFonts w:ascii="Arial" w:hAnsi="Arial" w:cs="Times New Roman"/>
          <w:b/>
          <w:color w:val="222222"/>
          <w:sz w:val="22"/>
          <w:szCs w:val="22"/>
        </w:rPr>
        <w:t>.</w:t>
      </w:r>
    </w:p>
    <w:p w14:paraId="7AC55CFE" w14:textId="77777777" w:rsidR="003026F4" w:rsidRPr="00FE3EB3" w:rsidRDefault="003026F4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b/>
          <w:color w:val="222222"/>
          <w:sz w:val="22"/>
          <w:szCs w:val="22"/>
        </w:rPr>
      </w:pPr>
    </w:p>
    <w:p w14:paraId="008D84A6" w14:textId="77777777" w:rsidR="003026F4" w:rsidRPr="00FE3EB3" w:rsidRDefault="003026F4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b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Skirts and jumpers must be 2”” above the knee or longer, girls will be sent home if they are shorter.</w:t>
      </w:r>
    </w:p>
    <w:p w14:paraId="502677E5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</w:p>
    <w:p w14:paraId="6ED270BE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Outerwear:</w:t>
      </w:r>
    </w:p>
    <w:p w14:paraId="1A3C2B8D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a.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</w:t>
      </w:r>
      <w:r w:rsidRPr="00FE3EB3">
        <w:rPr>
          <w:rFonts w:ascii="Arial" w:hAnsi="Arial" w:cs="Times New Roman"/>
          <w:color w:val="222222"/>
          <w:sz w:val="22"/>
          <w:szCs w:val="22"/>
        </w:rPr>
        <w:t>Uniform sw</w:t>
      </w:r>
      <w:r w:rsidR="003026F4" w:rsidRPr="00FE3EB3">
        <w:rPr>
          <w:rFonts w:ascii="Arial" w:hAnsi="Arial" w:cs="Times New Roman"/>
          <w:color w:val="222222"/>
          <w:sz w:val="22"/>
          <w:szCs w:val="22"/>
        </w:rPr>
        <w:t>eatshirts and sweaters:  we have added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 a fleece option (Lands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>’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 End) that comes in ½ and full zip options, logo will be required. Colors will be cobalt or navy.  The current uniform sweater and sweatshirt choices will continue to be navy.</w:t>
      </w:r>
    </w:p>
    <w:p w14:paraId="115F83E3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b.</w:t>
      </w:r>
      <w:r w:rsidRPr="00FE3EB3">
        <w:rPr>
          <w:rFonts w:ascii="Times New Roman" w:hAnsi="Times New Roman" w:cs="Times New Roman"/>
          <w:color w:val="222222"/>
          <w:sz w:val="22"/>
          <w:szCs w:val="22"/>
        </w:rPr>
        <w:t>  </w:t>
      </w:r>
      <w:r w:rsidR="00FE3EB3" w:rsidRPr="00FE3EB3">
        <w:rPr>
          <w:rFonts w:ascii="Times New Roman" w:hAnsi="Times New Roman" w:cs="Times New Roman"/>
          <w:color w:val="222222"/>
          <w:sz w:val="22"/>
          <w:szCs w:val="22"/>
        </w:rPr>
        <w:t>S</w:t>
      </w:r>
      <w:r w:rsidRPr="00FE3EB3">
        <w:rPr>
          <w:rFonts w:ascii="Arial" w:hAnsi="Arial" w:cs="Times New Roman"/>
          <w:color w:val="222222"/>
          <w:sz w:val="22"/>
          <w:szCs w:val="22"/>
        </w:rPr>
        <w:t>pi</w:t>
      </w:r>
      <w:r w:rsidR="003026F4" w:rsidRPr="00FE3EB3">
        <w:rPr>
          <w:rFonts w:ascii="Arial" w:hAnsi="Arial" w:cs="Times New Roman"/>
          <w:color w:val="222222"/>
          <w:sz w:val="22"/>
          <w:szCs w:val="22"/>
        </w:rPr>
        <w:t>rit W</w:t>
      </w:r>
      <w:r w:rsidRPr="00FE3EB3">
        <w:rPr>
          <w:rFonts w:ascii="Arial" w:hAnsi="Arial" w:cs="Times New Roman"/>
          <w:color w:val="222222"/>
          <w:sz w:val="22"/>
          <w:szCs w:val="22"/>
        </w:rPr>
        <w:t>ear:  approved options may be worn during school. </w:t>
      </w:r>
    </w:p>
    <w:p w14:paraId="18534FC4" w14:textId="77777777" w:rsidR="00FD5F8F" w:rsidRPr="00FE3EB3" w:rsidRDefault="00FD5F8F" w:rsidP="00A15574">
      <w:pPr>
        <w:shd w:val="clear" w:color="auto" w:fill="FFFFFF"/>
        <w:spacing w:beforeLines="1" w:before="2" w:afterLines="1" w:after="2"/>
        <w:ind w:left="2160"/>
        <w:rPr>
          <w:rFonts w:ascii="Arial" w:hAnsi="Arial" w:cs="Times New Roman"/>
          <w:color w:val="222222"/>
          <w:sz w:val="22"/>
          <w:szCs w:val="22"/>
        </w:rPr>
      </w:pPr>
    </w:p>
    <w:p w14:paraId="4F27E3CD" w14:textId="77777777" w:rsidR="00005804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>Special event t-shirts (s</w:t>
      </w:r>
      <w:r w:rsidR="00B1082C" w:rsidRPr="00FE3EB3">
        <w:rPr>
          <w:rFonts w:ascii="Arial" w:hAnsi="Arial" w:cs="Times New Roman"/>
          <w:color w:val="222222"/>
          <w:sz w:val="22"/>
          <w:szCs w:val="22"/>
        </w:rPr>
        <w:t>uch as Walk-a-thon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) may be worn on gym days but for a defined period of time.  Those guidelines will be shared 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 xml:space="preserve">closer to </w:t>
      </w:r>
      <w:r w:rsidRPr="00FE3EB3">
        <w:rPr>
          <w:rFonts w:ascii="Arial" w:hAnsi="Arial" w:cs="Times New Roman"/>
          <w:color w:val="222222"/>
          <w:sz w:val="22"/>
          <w:szCs w:val="22"/>
        </w:rPr>
        <w:t>those events.</w:t>
      </w:r>
    </w:p>
    <w:p w14:paraId="485B01E5" w14:textId="77777777" w:rsidR="00FD5F8F" w:rsidRPr="00FE3EB3" w:rsidRDefault="00FD5F8F" w:rsidP="00A15574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</w:p>
    <w:p w14:paraId="66648089" w14:textId="31D1A1C5" w:rsidR="00524660" w:rsidRPr="007369A0" w:rsidRDefault="00FD5F8F" w:rsidP="007369A0">
      <w:pPr>
        <w:shd w:val="clear" w:color="auto" w:fill="FFFFFF"/>
        <w:spacing w:beforeLines="1" w:before="2" w:afterLines="1" w:after="2"/>
        <w:rPr>
          <w:rFonts w:ascii="Arial" w:hAnsi="Arial" w:cs="Times New Roman"/>
          <w:color w:val="222222"/>
          <w:sz w:val="22"/>
          <w:szCs w:val="22"/>
        </w:rPr>
      </w:pPr>
      <w:r w:rsidRPr="00FE3EB3">
        <w:rPr>
          <w:rFonts w:ascii="Arial" w:hAnsi="Arial" w:cs="Times New Roman"/>
          <w:color w:val="222222"/>
          <w:sz w:val="22"/>
          <w:szCs w:val="22"/>
        </w:rPr>
        <w:t xml:space="preserve">Uniform items that are purchased at places other than </w:t>
      </w:r>
      <w:proofErr w:type="spellStart"/>
      <w:r w:rsidR="005A4EED">
        <w:rPr>
          <w:rFonts w:ascii="Arial" w:hAnsi="Arial" w:cs="Times New Roman"/>
          <w:color w:val="222222"/>
          <w:sz w:val="22"/>
          <w:szCs w:val="22"/>
        </w:rPr>
        <w:t>Schoolbelles</w:t>
      </w:r>
      <w:proofErr w:type="spellEnd"/>
      <w:r w:rsidR="005A4EED">
        <w:rPr>
          <w:rFonts w:ascii="Arial" w:hAnsi="Arial" w:cs="Times New Roman"/>
          <w:color w:val="222222"/>
          <w:sz w:val="22"/>
          <w:szCs w:val="22"/>
        </w:rPr>
        <w:t xml:space="preserve"> and Lands’ End 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still need to be from a “uniform” line of clothing.  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 xml:space="preserve">For example, </w:t>
      </w:r>
      <w:r w:rsidRPr="00FE3EB3">
        <w:rPr>
          <w:rFonts w:ascii="Arial" w:hAnsi="Arial" w:cs="Times New Roman"/>
          <w:color w:val="222222"/>
          <w:sz w:val="22"/>
          <w:szCs w:val="22"/>
        </w:rPr>
        <w:t xml:space="preserve">Old Navy, Gap, Target, </w:t>
      </w:r>
      <w:proofErr w:type="spellStart"/>
      <w:r w:rsidRPr="00FE3EB3">
        <w:rPr>
          <w:rFonts w:ascii="Arial" w:hAnsi="Arial" w:cs="Times New Roman"/>
          <w:color w:val="222222"/>
          <w:sz w:val="22"/>
          <w:szCs w:val="22"/>
        </w:rPr>
        <w:t>WalMart</w:t>
      </w:r>
      <w:proofErr w:type="spellEnd"/>
      <w:r w:rsidRPr="00FE3EB3">
        <w:rPr>
          <w:rFonts w:ascii="Arial" w:hAnsi="Arial" w:cs="Times New Roman"/>
          <w:color w:val="222222"/>
          <w:sz w:val="22"/>
          <w:szCs w:val="22"/>
        </w:rPr>
        <w:t>, Costco, Children’s Place all sell uniform clothing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 xml:space="preserve">. </w:t>
      </w:r>
      <w:r w:rsidRPr="00FE3EB3">
        <w:rPr>
          <w:rFonts w:ascii="Arial" w:hAnsi="Arial" w:cs="Times New Roman"/>
          <w:color w:val="222222"/>
          <w:sz w:val="22"/>
          <w:szCs w:val="22"/>
        </w:rPr>
        <w:t>Those options are fine as long as they meet the guidelines above.</w:t>
      </w:r>
      <w:r w:rsidR="00FE3EB3" w:rsidRPr="00FE3EB3">
        <w:rPr>
          <w:rFonts w:ascii="Arial" w:hAnsi="Arial" w:cs="Times New Roman"/>
          <w:color w:val="222222"/>
          <w:sz w:val="22"/>
          <w:szCs w:val="22"/>
        </w:rPr>
        <w:t xml:space="preserve">  The gym uniform must be purchased from </w:t>
      </w:r>
      <w:proofErr w:type="spellStart"/>
      <w:r w:rsidR="00FE3EB3" w:rsidRPr="00FE3EB3">
        <w:rPr>
          <w:rFonts w:ascii="Arial" w:hAnsi="Arial" w:cs="Times New Roman"/>
          <w:color w:val="222222"/>
          <w:sz w:val="22"/>
          <w:szCs w:val="22"/>
        </w:rPr>
        <w:t>Schoolbelles</w:t>
      </w:r>
      <w:proofErr w:type="spellEnd"/>
      <w:r w:rsidR="00FE3EB3" w:rsidRPr="00FE3EB3">
        <w:rPr>
          <w:rFonts w:ascii="Arial" w:hAnsi="Arial" w:cs="Times New Roman"/>
          <w:color w:val="222222"/>
          <w:sz w:val="22"/>
          <w:szCs w:val="22"/>
        </w:rPr>
        <w:t>, Lands’ End or the Uniform Exchange.</w:t>
      </w:r>
    </w:p>
    <w:sectPr w:rsidR="00524660" w:rsidRPr="007369A0" w:rsidSect="007369A0">
      <w:pgSz w:w="12240" w:h="15840"/>
      <w:pgMar w:top="108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381"/>
    <w:multiLevelType w:val="hybridMultilevel"/>
    <w:tmpl w:val="D004CFE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408"/>
    <w:multiLevelType w:val="hybridMultilevel"/>
    <w:tmpl w:val="B59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368A"/>
    <w:multiLevelType w:val="hybridMultilevel"/>
    <w:tmpl w:val="B22A7DC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E9A"/>
    <w:multiLevelType w:val="hybridMultilevel"/>
    <w:tmpl w:val="AD48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468"/>
    <w:multiLevelType w:val="hybridMultilevel"/>
    <w:tmpl w:val="D004CFEC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2069D"/>
    <w:multiLevelType w:val="hybridMultilevel"/>
    <w:tmpl w:val="D00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55A59"/>
    <w:multiLevelType w:val="hybridMultilevel"/>
    <w:tmpl w:val="B59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73852">
    <w:abstractNumId w:val="5"/>
  </w:num>
  <w:num w:numId="2" w16cid:durableId="678393598">
    <w:abstractNumId w:val="0"/>
  </w:num>
  <w:num w:numId="3" w16cid:durableId="365985287">
    <w:abstractNumId w:val="4"/>
  </w:num>
  <w:num w:numId="4" w16cid:durableId="1856309704">
    <w:abstractNumId w:val="3"/>
  </w:num>
  <w:num w:numId="5" w16cid:durableId="1203324975">
    <w:abstractNumId w:val="2"/>
  </w:num>
  <w:num w:numId="6" w16cid:durableId="1563635293">
    <w:abstractNumId w:val="1"/>
  </w:num>
  <w:num w:numId="7" w16cid:durableId="329334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8F"/>
    <w:rsid w:val="00005804"/>
    <w:rsid w:val="00146F61"/>
    <w:rsid w:val="00154323"/>
    <w:rsid w:val="002C077A"/>
    <w:rsid w:val="003026F4"/>
    <w:rsid w:val="003143A0"/>
    <w:rsid w:val="005A4EED"/>
    <w:rsid w:val="007369A0"/>
    <w:rsid w:val="007C6725"/>
    <w:rsid w:val="00A15574"/>
    <w:rsid w:val="00AD6492"/>
    <w:rsid w:val="00B1082C"/>
    <w:rsid w:val="00B64D73"/>
    <w:rsid w:val="00DD6924"/>
    <w:rsid w:val="00E54577"/>
    <w:rsid w:val="00EA68CC"/>
    <w:rsid w:val="00F25862"/>
    <w:rsid w:val="00FD5F8F"/>
    <w:rsid w:val="00FE3EB3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E618"/>
  <w15:docId w15:val="{642E17FB-78FF-2D4E-B5B0-8C9F02B2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F8F"/>
  </w:style>
  <w:style w:type="paragraph" w:styleId="NormalWeb">
    <w:name w:val="Normal (Web)"/>
    <w:basedOn w:val="Normal"/>
    <w:uiPriority w:val="99"/>
    <w:rsid w:val="00FD5F8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Judith Vrablik</cp:lastModifiedBy>
  <cp:revision>2</cp:revision>
  <cp:lastPrinted>2020-07-31T16:52:00Z</cp:lastPrinted>
  <dcterms:created xsi:type="dcterms:W3CDTF">2022-07-13T17:55:00Z</dcterms:created>
  <dcterms:modified xsi:type="dcterms:W3CDTF">2022-07-13T17:55:00Z</dcterms:modified>
</cp:coreProperties>
</file>